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9D" w:rsidRPr="00431941" w:rsidRDefault="00FC729D" w:rsidP="003A64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941">
        <w:rPr>
          <w:rFonts w:ascii="Times New Roman" w:hAnsi="Times New Roman"/>
          <w:b/>
          <w:sz w:val="24"/>
          <w:szCs w:val="24"/>
        </w:rPr>
        <w:t>BAB I</w:t>
      </w:r>
    </w:p>
    <w:p w:rsidR="00FC729D" w:rsidRPr="00431941" w:rsidRDefault="00FC729D" w:rsidP="003A642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31941">
        <w:rPr>
          <w:rFonts w:ascii="Times New Roman" w:hAnsi="Times New Roman"/>
          <w:b/>
          <w:sz w:val="24"/>
          <w:szCs w:val="24"/>
        </w:rPr>
        <w:t>PENDAHULUAN</w:t>
      </w:r>
    </w:p>
    <w:p w:rsidR="00B513EB" w:rsidRPr="00431941" w:rsidRDefault="00BC22F8" w:rsidP="003A642F">
      <w:pPr>
        <w:spacing w:line="720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431941">
        <w:rPr>
          <w:rFonts w:ascii="Times New Roman" w:hAnsi="Times New Roman"/>
          <w:b/>
          <w:sz w:val="24"/>
          <w:szCs w:val="24"/>
        </w:rPr>
        <w:tab/>
      </w:r>
    </w:p>
    <w:p w:rsidR="00FC729D" w:rsidRPr="00431941" w:rsidRDefault="00FC729D" w:rsidP="003A642F">
      <w:pPr>
        <w:pStyle w:val="ListParagraph"/>
        <w:numPr>
          <w:ilvl w:val="1"/>
          <w:numId w:val="2"/>
        </w:numPr>
        <w:spacing w:line="60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31941">
        <w:rPr>
          <w:rFonts w:ascii="Times New Roman" w:hAnsi="Times New Roman"/>
          <w:b/>
          <w:sz w:val="24"/>
          <w:szCs w:val="24"/>
        </w:rPr>
        <w:t>Latar Belakang</w:t>
      </w:r>
      <w:r w:rsidR="00F108BB">
        <w:rPr>
          <w:rFonts w:ascii="Times New Roman" w:hAnsi="Times New Roman"/>
          <w:b/>
          <w:sz w:val="24"/>
          <w:szCs w:val="24"/>
        </w:rPr>
        <w:t xml:space="preserve"> Masalah</w:t>
      </w:r>
    </w:p>
    <w:p w:rsidR="006A5247" w:rsidRDefault="00993E9C" w:rsidP="003A642F">
      <w:pPr>
        <w:pStyle w:val="BodyText"/>
        <w:spacing w:line="480" w:lineRule="auto"/>
        <w:ind w:firstLine="720"/>
        <w:jc w:val="both"/>
      </w:pPr>
      <w:r w:rsidRPr="00431941">
        <w:t xml:space="preserve">Kota Dumai adalah sebuah kota </w:t>
      </w:r>
      <w:r w:rsidR="007C48DE" w:rsidRPr="00431941">
        <w:t xml:space="preserve">dengan wilayah terbesar di Indonesia yang juga disebut </w:t>
      </w:r>
      <w:r w:rsidR="00BA27C9">
        <w:t xml:space="preserve">dengan </w:t>
      </w:r>
      <w:r w:rsidR="007C48DE" w:rsidRPr="00431941">
        <w:t>kota 1001 kenangan oleh masyarakatnya.</w:t>
      </w:r>
      <w:r w:rsidRPr="00431941">
        <w:t xml:space="preserve"> Jarak Kota Dumai dari ibu kota provin</w:t>
      </w:r>
      <w:r w:rsidR="007B0F4D" w:rsidRPr="00431941">
        <w:t>si Riau adalah 188</w:t>
      </w:r>
      <w:r w:rsidR="003A642F">
        <w:t xml:space="preserve"> K</w:t>
      </w:r>
      <w:r w:rsidR="007B0F4D" w:rsidRPr="00431941">
        <w:t>m</w:t>
      </w:r>
      <w:r w:rsidR="007C48DE" w:rsidRPr="00431941">
        <w:t xml:space="preserve"> dan terletak pada</w:t>
      </w:r>
      <w:r w:rsidRPr="00431941">
        <w:t xml:space="preserve"> tepi pantai.</w:t>
      </w:r>
      <w:r w:rsidR="00D06E3A" w:rsidRPr="00431941">
        <w:t xml:space="preserve"> Karena letaknya di tepi pantai,</w:t>
      </w:r>
      <w:r w:rsidR="00E331A7" w:rsidRPr="00431941">
        <w:t xml:space="preserve"> sehingga</w:t>
      </w:r>
      <w:r w:rsidR="00D06E3A" w:rsidRPr="00431941">
        <w:t xml:space="preserve"> banyak</w:t>
      </w:r>
      <w:r w:rsidR="00E331A7" w:rsidRPr="00431941">
        <w:t xml:space="preserve"> ditemui </w:t>
      </w:r>
      <w:r w:rsidR="00A72479" w:rsidRPr="00431941">
        <w:t>Objek Wisata Alam (</w:t>
      </w:r>
      <w:r w:rsidR="00E331A7" w:rsidRPr="00431941">
        <w:t>OWA</w:t>
      </w:r>
      <w:r w:rsidR="00A72479" w:rsidRPr="00431941">
        <w:t>)</w:t>
      </w:r>
      <w:r w:rsidR="00D06E3A" w:rsidRPr="00431941">
        <w:t xml:space="preserve"> di Kota Duma</w:t>
      </w:r>
      <w:r w:rsidR="00BA27C9">
        <w:t>i yang berhubungan dengan pantai.</w:t>
      </w:r>
      <w:r w:rsidR="007C48DE" w:rsidRPr="00431941">
        <w:t xml:space="preserve"> </w:t>
      </w:r>
      <w:r w:rsidR="00BA27C9">
        <w:t>A</w:t>
      </w:r>
      <w:r w:rsidR="006F686F">
        <w:t xml:space="preserve">kan </w:t>
      </w:r>
      <w:r w:rsidR="007C48DE" w:rsidRPr="00431941">
        <w:t>tetapi tidak hanya pantai</w:t>
      </w:r>
      <w:r w:rsidR="00BA27C9">
        <w:t>,</w:t>
      </w:r>
      <w:r w:rsidR="007C48DE" w:rsidRPr="00431941">
        <w:t xml:space="preserve"> </w:t>
      </w:r>
      <w:r w:rsidR="006F686F">
        <w:t xml:space="preserve">di </w:t>
      </w:r>
      <w:r w:rsidR="007C48DE" w:rsidRPr="00431941">
        <w:t xml:space="preserve">Kota Dumai juga </w:t>
      </w:r>
      <w:r w:rsidR="00BA27C9">
        <w:t>terdapat OWA</w:t>
      </w:r>
      <w:r w:rsidR="006F686F">
        <w:t xml:space="preserve"> berupa </w:t>
      </w:r>
      <w:r w:rsidR="007C48DE" w:rsidRPr="00431941">
        <w:t>taman yang</w:t>
      </w:r>
      <w:r w:rsidR="006F686F">
        <w:t xml:space="preserve"> </w:t>
      </w:r>
      <w:r w:rsidR="006A5247">
        <w:t>juga sangat menarik untuk dikunjungi</w:t>
      </w:r>
      <w:r w:rsidR="003A642F">
        <w:t xml:space="preserve"> (</w:t>
      </w:r>
      <w:r w:rsidR="00874CEC">
        <w:rPr>
          <w:lang w:val="en-US"/>
        </w:rPr>
        <w:t>Legowo</w:t>
      </w:r>
      <w:r w:rsidR="003A642F">
        <w:t>, 2017).</w:t>
      </w:r>
    </w:p>
    <w:p w:rsidR="006F686F" w:rsidRDefault="00E331A7" w:rsidP="003A642F">
      <w:pPr>
        <w:pStyle w:val="BodyText"/>
        <w:spacing w:line="480" w:lineRule="auto"/>
        <w:ind w:firstLine="720"/>
        <w:jc w:val="both"/>
      </w:pPr>
      <w:r w:rsidRPr="00431941">
        <w:t>Saat hari libur (</w:t>
      </w:r>
      <w:r w:rsidRPr="00431941">
        <w:rPr>
          <w:i/>
        </w:rPr>
        <w:t>weekend</w:t>
      </w:r>
      <w:r w:rsidRPr="00431941">
        <w:t>)</w:t>
      </w:r>
      <w:r w:rsidR="007B0F4D" w:rsidRPr="00431941">
        <w:t xml:space="preserve"> sebagian</w:t>
      </w:r>
      <w:r w:rsidRPr="00431941">
        <w:t xml:space="preserve"> penduduk Kota Dumai lebih bany</w:t>
      </w:r>
      <w:r w:rsidR="00BA27C9">
        <w:t>ak menghabiskan waktu libur</w:t>
      </w:r>
      <w:r w:rsidR="006A5247">
        <w:t>an</w:t>
      </w:r>
      <w:r w:rsidR="00BA27C9">
        <w:t>nya</w:t>
      </w:r>
      <w:r w:rsidRPr="00431941">
        <w:t xml:space="preserve"> ke </w:t>
      </w:r>
      <w:r w:rsidR="00BA27C9">
        <w:t xml:space="preserve">beberapa </w:t>
      </w:r>
      <w:r w:rsidRPr="00431941">
        <w:t>OWA</w:t>
      </w:r>
      <w:r w:rsidR="007B0F4D" w:rsidRPr="00431941">
        <w:t xml:space="preserve"> </w:t>
      </w:r>
      <w:r w:rsidR="003A642F">
        <w:t>yang ada di Kota Dumai</w:t>
      </w:r>
      <w:r w:rsidR="00BA27C9">
        <w:t>,</w:t>
      </w:r>
      <w:r w:rsidRPr="00431941">
        <w:t xml:space="preserve"> untuk berkumpul bersama</w:t>
      </w:r>
      <w:r w:rsidR="00A72479" w:rsidRPr="00431941">
        <w:t xml:space="preserve"> keluarga</w:t>
      </w:r>
      <w:r w:rsidRPr="00431941">
        <w:t>, bermain bersama</w:t>
      </w:r>
      <w:r w:rsidR="00A72479" w:rsidRPr="00431941">
        <w:t xml:space="preserve"> teman</w:t>
      </w:r>
      <w:r w:rsidRPr="00431941">
        <w:t xml:space="preserve">, dan juga mencari </w:t>
      </w:r>
      <w:r w:rsidR="00D24DF6" w:rsidRPr="00431941">
        <w:rPr>
          <w:i/>
        </w:rPr>
        <w:t>spot</w:t>
      </w:r>
      <w:r w:rsidRPr="00431941">
        <w:t>-</w:t>
      </w:r>
      <w:r w:rsidR="00D24DF6" w:rsidRPr="00431941">
        <w:rPr>
          <w:i/>
        </w:rPr>
        <w:t>spot</w:t>
      </w:r>
      <w:r w:rsidRPr="00431941">
        <w:t xml:space="preserve"> </w:t>
      </w:r>
      <w:r w:rsidRPr="00431941">
        <w:rPr>
          <w:i/>
        </w:rPr>
        <w:t>selfie</w:t>
      </w:r>
      <w:r w:rsidRPr="00431941">
        <w:t xml:space="preserve"> yang bagus.</w:t>
      </w:r>
      <w:r w:rsidR="006A5247">
        <w:t xml:space="preserve"> </w:t>
      </w:r>
      <w:r w:rsidR="006F686F" w:rsidRPr="00431941">
        <w:t xml:space="preserve">Dengan </w:t>
      </w:r>
      <w:r w:rsidR="00BA27C9">
        <w:t>liburan atau berwisata</w:t>
      </w:r>
      <w:r w:rsidR="006F686F" w:rsidRPr="00431941">
        <w:t xml:space="preserve"> manusia dapat menghilangkan penat tubuh dan beban pikiran akibat aktivitas </w:t>
      </w:r>
      <w:r w:rsidR="008A223B">
        <w:t>dari</w:t>
      </w:r>
      <w:r w:rsidR="006F686F" w:rsidRPr="00431941">
        <w:t xml:space="preserve"> berbagai tuntutan yang harus </w:t>
      </w:r>
      <w:r w:rsidR="003A642F">
        <w:t>dilakukan</w:t>
      </w:r>
      <w:r w:rsidR="006F686F" w:rsidRPr="00431941">
        <w:t>.</w:t>
      </w:r>
      <w:r w:rsidR="006F686F">
        <w:t xml:space="preserve"> </w:t>
      </w:r>
      <w:r w:rsidRPr="00431941">
        <w:t xml:space="preserve">Permasalahan yang sering muncul saat liburan adalah </w:t>
      </w:r>
      <w:r w:rsidR="004705D3" w:rsidRPr="00431941">
        <w:t xml:space="preserve">kesulitan dalam menentukan/memilih </w:t>
      </w:r>
      <w:r w:rsidR="00D24DF6" w:rsidRPr="00431941">
        <w:t>objek wisata</w:t>
      </w:r>
      <w:r w:rsidR="004705D3" w:rsidRPr="00431941">
        <w:t xml:space="preserve"> dari beberapa </w:t>
      </w:r>
      <w:r w:rsidR="003A642F">
        <w:t>faktor</w:t>
      </w:r>
      <w:r w:rsidR="004705D3" w:rsidRPr="00431941">
        <w:t xml:space="preserve"> yang ada seperti </w:t>
      </w:r>
      <w:r w:rsidR="00BA27C9">
        <w:t xml:space="preserve">memiliki </w:t>
      </w:r>
      <w:r w:rsidR="004705D3" w:rsidRPr="00431941">
        <w:t xml:space="preserve">harga </w:t>
      </w:r>
      <w:r w:rsidR="00A72479" w:rsidRPr="00431941">
        <w:t xml:space="preserve">yang pas, fasilitas yang bagus, pemandangan yang menarik dan juga lahan parkir yang </w:t>
      </w:r>
      <w:r w:rsidR="003D494B" w:rsidRPr="00431941">
        <w:t>luas</w:t>
      </w:r>
      <w:r w:rsidRPr="00431941">
        <w:t xml:space="preserve">. Oleh karena itu pemilihan objek wisata </w:t>
      </w:r>
      <w:r w:rsidR="00A72479" w:rsidRPr="00431941">
        <w:t xml:space="preserve">ini </w:t>
      </w:r>
      <w:r w:rsidRPr="00431941">
        <w:t xml:space="preserve">sangat penting </w:t>
      </w:r>
      <w:r w:rsidR="001F2266" w:rsidRPr="00431941">
        <w:t xml:space="preserve">karena </w:t>
      </w:r>
      <w:r w:rsidRPr="00431941">
        <w:t xml:space="preserve">untuk memenuhi keinginan </w:t>
      </w:r>
      <w:r w:rsidR="00E00CE7" w:rsidRPr="00431941">
        <w:t>wisatawan</w:t>
      </w:r>
      <w:r w:rsidRPr="00431941">
        <w:t xml:space="preserve"> dalam meringankan beban</w:t>
      </w:r>
      <w:r w:rsidR="003A642F">
        <w:t>, beberapa faktor yang diketahui harus terpenuhi agar terpilihlah objek wisata yang pas dari keinginan wisatawannya.</w:t>
      </w:r>
    </w:p>
    <w:p w:rsidR="00F8196E" w:rsidRDefault="00F8196E" w:rsidP="003A642F">
      <w:pPr>
        <w:pStyle w:val="BodyText"/>
        <w:spacing w:line="480" w:lineRule="auto"/>
        <w:ind w:firstLine="720"/>
        <w:jc w:val="both"/>
      </w:pPr>
    </w:p>
    <w:p w:rsidR="00E331A7" w:rsidRDefault="00C6333A" w:rsidP="003A642F">
      <w:pPr>
        <w:pStyle w:val="BodyText"/>
        <w:spacing w:line="480" w:lineRule="auto"/>
        <w:ind w:firstLine="720"/>
        <w:jc w:val="both"/>
      </w:pPr>
      <w:r w:rsidRPr="00431941">
        <w:lastRenderedPageBreak/>
        <w:t xml:space="preserve">Metode yang digunakan dalam penelitian ini adalah </w:t>
      </w:r>
      <w:r w:rsidR="006F686F">
        <w:t xml:space="preserve">metode </w:t>
      </w:r>
      <w:r w:rsidRPr="00431941">
        <w:t>AHP (</w:t>
      </w:r>
      <w:r w:rsidRPr="00431941">
        <w:rPr>
          <w:i/>
        </w:rPr>
        <w:t>Analytical Hierarchy Process</w:t>
      </w:r>
      <w:r w:rsidRPr="00431941">
        <w:t>). Metode ini menyertakan ukuran-ukuran kualitatif dan kuantitatif</w:t>
      </w:r>
      <w:r w:rsidR="00190EDC" w:rsidRPr="00431941">
        <w:t xml:space="preserve"> dalam menyelesaikan suatu persoalan/masalah</w:t>
      </w:r>
      <w:r w:rsidRPr="00431941">
        <w:t xml:space="preserve">. AHP adalah </w:t>
      </w:r>
      <w:r w:rsidR="006A5247">
        <w:t xml:space="preserve">suatu </w:t>
      </w:r>
      <w:r w:rsidRPr="00431941">
        <w:t xml:space="preserve">metode pengambilan keputusan yang dikembangkan untuk pemberian prioritas </w:t>
      </w:r>
      <w:r w:rsidR="00E64094" w:rsidRPr="00431941">
        <w:t xml:space="preserve">dari </w:t>
      </w:r>
      <w:r w:rsidRPr="00431941">
        <w:t>beberapa alternatif ketika beberapa kriteria harus dipertimbangkan, serta mengijinkan pengambil keputusan untuk menyusun masalah yang kompleks ke dalam suatu bentuk hirarki atau serangkaian level yang terintegrasi.</w:t>
      </w:r>
    </w:p>
    <w:p w:rsidR="006A5247" w:rsidRPr="00F27C09" w:rsidRDefault="007D3023" w:rsidP="003A642F">
      <w:pPr>
        <w:pStyle w:val="BodyText"/>
        <w:spacing w:after="200" w:line="480" w:lineRule="auto"/>
        <w:ind w:firstLine="720"/>
        <w:jc w:val="both"/>
      </w:pPr>
      <w:r>
        <w:t xml:space="preserve">Oleh karena itu, dengan </w:t>
      </w:r>
      <w:r w:rsidR="003A642F">
        <w:t>menggunakan</w:t>
      </w:r>
      <w:r>
        <w:t xml:space="preserve"> metode AHP dalam menyelesaikan suatu permasalahan untuk menentukan/memilih OWA di Kota Dumai akan sangat membantu, karena dengan metode ini akan didapat hasil berupa urutan</w:t>
      </w:r>
      <w:r w:rsidR="00817B13">
        <w:t xml:space="preserve"> prioritas paling tinggi dari</w:t>
      </w:r>
      <w:r>
        <w:t xml:space="preserve"> OWA, </w:t>
      </w:r>
      <w:r w:rsidR="003A642F">
        <w:t>dan urutan kriteria tertinggi yang mempengaruhi OWA tersebut.</w:t>
      </w:r>
      <w:r w:rsidR="00F27C09">
        <w:t xml:space="preserve"> Maka dalam penelitian ini Penulis memilih menggunakan metode AHP dengan judul “</w:t>
      </w:r>
      <w:r w:rsidR="00F033C4">
        <w:rPr>
          <w:lang w:val="en-US"/>
        </w:rPr>
        <w:t xml:space="preserve">Penerapan Metode </w:t>
      </w:r>
      <w:r w:rsidR="00F033C4">
        <w:rPr>
          <w:i/>
          <w:lang w:val="en-US"/>
        </w:rPr>
        <w:t xml:space="preserve">Analytical Hierarchy Process </w:t>
      </w:r>
      <w:r w:rsidR="00610F05">
        <w:rPr>
          <w:lang w:val="en-US"/>
        </w:rPr>
        <w:t>p</w:t>
      </w:r>
      <w:r w:rsidR="00F033C4">
        <w:rPr>
          <w:lang w:val="en-US"/>
        </w:rPr>
        <w:t xml:space="preserve">ada </w:t>
      </w:r>
      <w:r w:rsidR="003A642F">
        <w:t>Pemilihan Objek Wisata Alam di Kota Dumai”.</w:t>
      </w:r>
    </w:p>
    <w:p w:rsidR="00771D2F" w:rsidRPr="00431941" w:rsidRDefault="00C54795" w:rsidP="003A64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60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31941">
        <w:rPr>
          <w:rFonts w:ascii="Times New Roman" w:hAnsi="Times New Roman"/>
          <w:b/>
          <w:sz w:val="24"/>
          <w:szCs w:val="24"/>
        </w:rPr>
        <w:t>Per</w:t>
      </w:r>
      <w:r w:rsidR="00771D2F" w:rsidRPr="00431941">
        <w:rPr>
          <w:rFonts w:ascii="Times New Roman" w:hAnsi="Times New Roman"/>
          <w:b/>
          <w:sz w:val="24"/>
          <w:szCs w:val="24"/>
        </w:rPr>
        <w:t>umusan Masalah</w:t>
      </w:r>
    </w:p>
    <w:p w:rsidR="00F8196E" w:rsidRDefault="00A62972" w:rsidP="00F8196E">
      <w:pPr>
        <w:autoSpaceDE w:val="0"/>
        <w:autoSpaceDN w:val="0"/>
        <w:adjustRightInd w:val="0"/>
        <w:spacing w:after="20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431941">
        <w:rPr>
          <w:rFonts w:ascii="Times New Roman" w:hAnsi="Times New Roman"/>
          <w:sz w:val="24"/>
          <w:szCs w:val="24"/>
        </w:rPr>
        <w:t>Dari latar belakang masalah yang dihadapi</w:t>
      </w:r>
      <w:r w:rsidR="0072519C" w:rsidRPr="008A223B">
        <w:rPr>
          <w:rFonts w:ascii="Times New Roman" w:hAnsi="Times New Roman"/>
          <w:sz w:val="24"/>
          <w:szCs w:val="24"/>
        </w:rPr>
        <w:t>,</w:t>
      </w:r>
      <w:r w:rsidRPr="00431941">
        <w:rPr>
          <w:rFonts w:ascii="Times New Roman" w:hAnsi="Times New Roman"/>
          <w:sz w:val="24"/>
          <w:szCs w:val="24"/>
        </w:rPr>
        <w:t xml:space="preserve"> maka </w:t>
      </w:r>
      <w:r w:rsidR="00C54795" w:rsidRPr="00431941">
        <w:rPr>
          <w:rFonts w:ascii="Times New Roman" w:hAnsi="Times New Roman"/>
          <w:sz w:val="24"/>
          <w:szCs w:val="24"/>
        </w:rPr>
        <w:t>pe</w:t>
      </w:r>
      <w:r w:rsidRPr="00431941">
        <w:rPr>
          <w:rFonts w:ascii="Times New Roman" w:hAnsi="Times New Roman"/>
          <w:sz w:val="24"/>
          <w:szCs w:val="24"/>
        </w:rPr>
        <w:t xml:space="preserve">rumusan masalah yang </w:t>
      </w:r>
      <w:r w:rsidR="0072519C" w:rsidRPr="008A223B">
        <w:rPr>
          <w:rFonts w:ascii="Times New Roman" w:hAnsi="Times New Roman"/>
          <w:sz w:val="24"/>
          <w:szCs w:val="24"/>
        </w:rPr>
        <w:t>P</w:t>
      </w:r>
      <w:r w:rsidRPr="00431941">
        <w:rPr>
          <w:rFonts w:ascii="Times New Roman" w:hAnsi="Times New Roman"/>
          <w:sz w:val="24"/>
          <w:szCs w:val="24"/>
        </w:rPr>
        <w:t xml:space="preserve">enulis </w:t>
      </w:r>
      <w:r w:rsidR="00817B13">
        <w:rPr>
          <w:rFonts w:ascii="Times New Roman" w:hAnsi="Times New Roman"/>
          <w:sz w:val="24"/>
          <w:szCs w:val="24"/>
        </w:rPr>
        <w:t>ambil</w:t>
      </w:r>
      <w:r w:rsidRPr="00431941">
        <w:rPr>
          <w:rFonts w:ascii="Times New Roman" w:hAnsi="Times New Roman"/>
          <w:sz w:val="24"/>
          <w:szCs w:val="24"/>
        </w:rPr>
        <w:t xml:space="preserve"> yaitu</w:t>
      </w:r>
      <w:r w:rsidR="008A21E2">
        <w:rPr>
          <w:rFonts w:ascii="Times New Roman" w:hAnsi="Times New Roman"/>
          <w:sz w:val="24"/>
          <w:szCs w:val="24"/>
        </w:rPr>
        <w:t xml:space="preserve">, OWA manakah yang terpilih dengan </w:t>
      </w:r>
      <w:r w:rsidR="00133A7E">
        <w:rPr>
          <w:rFonts w:ascii="Times New Roman" w:hAnsi="Times New Roman"/>
          <w:sz w:val="24"/>
          <w:szCs w:val="24"/>
        </w:rPr>
        <w:t>bobot</w:t>
      </w:r>
      <w:r w:rsidR="00C331FE">
        <w:rPr>
          <w:rFonts w:ascii="Times New Roman" w:hAnsi="Times New Roman"/>
          <w:sz w:val="24"/>
          <w:szCs w:val="24"/>
        </w:rPr>
        <w:t xml:space="preserve"> tertinggi dan</w:t>
      </w:r>
      <w:r w:rsidR="008A21E2">
        <w:rPr>
          <w:rFonts w:ascii="Times New Roman" w:hAnsi="Times New Roman"/>
          <w:sz w:val="24"/>
          <w:szCs w:val="24"/>
        </w:rPr>
        <w:t xml:space="preserve"> kriteria </w:t>
      </w:r>
      <w:r w:rsidR="00C331FE" w:rsidRPr="008A223B">
        <w:rPr>
          <w:rFonts w:ascii="Times New Roman" w:hAnsi="Times New Roman"/>
          <w:sz w:val="24"/>
          <w:szCs w:val="24"/>
        </w:rPr>
        <w:t xml:space="preserve">manakah </w:t>
      </w:r>
      <w:r w:rsidR="008A21E2">
        <w:rPr>
          <w:rFonts w:ascii="Times New Roman" w:hAnsi="Times New Roman"/>
          <w:sz w:val="24"/>
          <w:szCs w:val="24"/>
        </w:rPr>
        <w:t xml:space="preserve">yang paling mempengaruhi wisatawan untuk </w:t>
      </w:r>
      <w:r w:rsidR="00133A7E">
        <w:rPr>
          <w:rFonts w:ascii="Times New Roman" w:hAnsi="Times New Roman"/>
          <w:sz w:val="24"/>
          <w:szCs w:val="24"/>
        </w:rPr>
        <w:t xml:space="preserve">memilih </w:t>
      </w:r>
      <w:r w:rsidR="008A21E2">
        <w:rPr>
          <w:rFonts w:ascii="Times New Roman" w:hAnsi="Times New Roman"/>
          <w:sz w:val="24"/>
          <w:szCs w:val="24"/>
        </w:rPr>
        <w:t>berkunjung</w:t>
      </w:r>
      <w:r w:rsidR="00F8196E">
        <w:rPr>
          <w:rFonts w:ascii="Times New Roman" w:hAnsi="Times New Roman"/>
          <w:sz w:val="24"/>
          <w:szCs w:val="24"/>
        </w:rPr>
        <w:t xml:space="preserve"> ke OWA yang terpilih dengan menggunakan metode AHP</w:t>
      </w:r>
      <w:r w:rsidR="008A21E2">
        <w:rPr>
          <w:rFonts w:ascii="Times New Roman" w:hAnsi="Times New Roman"/>
          <w:sz w:val="24"/>
          <w:szCs w:val="24"/>
        </w:rPr>
        <w:t>?</w:t>
      </w:r>
    </w:p>
    <w:p w:rsidR="00F8196E" w:rsidRDefault="00F8196E" w:rsidP="00F8196E">
      <w:pPr>
        <w:autoSpaceDE w:val="0"/>
        <w:autoSpaceDN w:val="0"/>
        <w:adjustRightInd w:val="0"/>
        <w:spacing w:after="20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F8196E" w:rsidRDefault="00F8196E" w:rsidP="00F8196E">
      <w:pPr>
        <w:autoSpaceDE w:val="0"/>
        <w:autoSpaceDN w:val="0"/>
        <w:adjustRightInd w:val="0"/>
        <w:spacing w:after="20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F8196E" w:rsidRPr="008A21E2" w:rsidRDefault="00F8196E" w:rsidP="00F8196E">
      <w:pPr>
        <w:autoSpaceDE w:val="0"/>
        <w:autoSpaceDN w:val="0"/>
        <w:adjustRightInd w:val="0"/>
        <w:spacing w:after="20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DF04C5" w:rsidRPr="00431941" w:rsidRDefault="00DF04C5" w:rsidP="003A64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576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31941">
        <w:rPr>
          <w:rFonts w:ascii="Times New Roman" w:hAnsi="Times New Roman"/>
          <w:b/>
          <w:sz w:val="24"/>
          <w:szCs w:val="24"/>
        </w:rPr>
        <w:lastRenderedPageBreak/>
        <w:t xml:space="preserve">Tujuan </w:t>
      </w:r>
      <w:r w:rsidR="008A21E2">
        <w:rPr>
          <w:rFonts w:ascii="Times New Roman" w:hAnsi="Times New Roman"/>
          <w:b/>
          <w:sz w:val="24"/>
          <w:szCs w:val="24"/>
        </w:rPr>
        <w:t>Penelitian</w:t>
      </w:r>
    </w:p>
    <w:p w:rsidR="003432E3" w:rsidRPr="008A21E2" w:rsidRDefault="00105307" w:rsidP="00F8196E">
      <w:pPr>
        <w:autoSpaceDE w:val="0"/>
        <w:autoSpaceDN w:val="0"/>
        <w:adjustRightInd w:val="0"/>
        <w:spacing w:after="20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431941">
        <w:rPr>
          <w:rFonts w:ascii="Times New Roman" w:hAnsi="Times New Roman"/>
          <w:sz w:val="24"/>
          <w:szCs w:val="24"/>
        </w:rPr>
        <w:t xml:space="preserve">Penelitian ini bertujuan untuk </w:t>
      </w:r>
      <w:r w:rsidR="003D04D5">
        <w:rPr>
          <w:rFonts w:ascii="Times New Roman" w:hAnsi="Times New Roman"/>
          <w:sz w:val="24"/>
          <w:szCs w:val="24"/>
        </w:rPr>
        <w:t xml:space="preserve">mengetahui </w:t>
      </w:r>
      <w:r w:rsidR="008A21E2">
        <w:rPr>
          <w:rFonts w:ascii="Times New Roman" w:hAnsi="Times New Roman"/>
          <w:sz w:val="24"/>
          <w:szCs w:val="24"/>
        </w:rPr>
        <w:t xml:space="preserve">OWA manakah yang terpilih dengan </w:t>
      </w:r>
      <w:r w:rsidR="00C331FE">
        <w:rPr>
          <w:rFonts w:ascii="Times New Roman" w:hAnsi="Times New Roman"/>
          <w:sz w:val="24"/>
          <w:szCs w:val="24"/>
          <w:lang w:val="en-US"/>
        </w:rPr>
        <w:t>bobot</w:t>
      </w:r>
      <w:r w:rsidR="00C331FE">
        <w:rPr>
          <w:rFonts w:ascii="Times New Roman" w:hAnsi="Times New Roman"/>
          <w:sz w:val="24"/>
          <w:szCs w:val="24"/>
        </w:rPr>
        <w:t xml:space="preserve"> tertinggi dan</w:t>
      </w:r>
      <w:r w:rsidR="008A21E2">
        <w:rPr>
          <w:rFonts w:ascii="Times New Roman" w:hAnsi="Times New Roman"/>
          <w:sz w:val="24"/>
          <w:szCs w:val="24"/>
        </w:rPr>
        <w:t xml:space="preserve"> kriteria</w:t>
      </w:r>
      <w:r w:rsidR="00C331FE">
        <w:rPr>
          <w:rFonts w:ascii="Times New Roman" w:hAnsi="Times New Roman"/>
          <w:sz w:val="24"/>
          <w:szCs w:val="24"/>
          <w:lang w:val="en-US"/>
        </w:rPr>
        <w:t xml:space="preserve"> manakah</w:t>
      </w:r>
      <w:r w:rsidR="008A21E2">
        <w:rPr>
          <w:rFonts w:ascii="Times New Roman" w:hAnsi="Times New Roman"/>
          <w:sz w:val="24"/>
          <w:szCs w:val="24"/>
        </w:rPr>
        <w:t xml:space="preserve"> yang paling mempengaruhi</w:t>
      </w:r>
      <w:r w:rsidR="00DD1513">
        <w:rPr>
          <w:rFonts w:ascii="Times New Roman" w:hAnsi="Times New Roman"/>
          <w:sz w:val="24"/>
          <w:szCs w:val="24"/>
          <w:lang w:val="en-US"/>
        </w:rPr>
        <w:t xml:space="preserve"> wisatawan untuk</w:t>
      </w:r>
      <w:r w:rsidR="008A21E2">
        <w:rPr>
          <w:rFonts w:ascii="Times New Roman" w:hAnsi="Times New Roman"/>
          <w:sz w:val="24"/>
          <w:szCs w:val="24"/>
        </w:rPr>
        <w:t xml:space="preserve"> memilih berkunjung</w:t>
      </w:r>
      <w:r w:rsidR="00DD1513">
        <w:rPr>
          <w:rFonts w:ascii="Times New Roman" w:hAnsi="Times New Roman"/>
          <w:sz w:val="24"/>
          <w:szCs w:val="24"/>
          <w:lang w:val="en-US"/>
        </w:rPr>
        <w:t xml:space="preserve"> ke OWA </w:t>
      </w:r>
      <w:r w:rsidR="00F8196E">
        <w:rPr>
          <w:rFonts w:ascii="Times New Roman" w:hAnsi="Times New Roman"/>
          <w:sz w:val="24"/>
          <w:szCs w:val="24"/>
          <w:lang w:val="en-US"/>
        </w:rPr>
        <w:t>yang terpilih dengan menggunakan metode AHP.</w:t>
      </w:r>
    </w:p>
    <w:p w:rsidR="0070083F" w:rsidRPr="00431941" w:rsidRDefault="0070083F" w:rsidP="003A64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60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431941">
        <w:rPr>
          <w:rFonts w:ascii="Times New Roman" w:hAnsi="Times New Roman"/>
          <w:b/>
          <w:sz w:val="24"/>
          <w:szCs w:val="24"/>
        </w:rPr>
        <w:t>Batasan Masalah</w:t>
      </w:r>
    </w:p>
    <w:p w:rsidR="0070083F" w:rsidRPr="00431941" w:rsidRDefault="0070083F" w:rsidP="003A642F">
      <w:pPr>
        <w:pStyle w:val="BodyText"/>
        <w:spacing w:line="480" w:lineRule="auto"/>
        <w:ind w:firstLine="720"/>
        <w:jc w:val="both"/>
      </w:pPr>
      <w:r w:rsidRPr="00431941">
        <w:t xml:space="preserve">Dalam penelitian ini </w:t>
      </w:r>
      <w:r w:rsidR="00494A00" w:rsidRPr="00431941">
        <w:t>batasan masalah yang Penulis batasi adalah:</w:t>
      </w:r>
    </w:p>
    <w:p w:rsidR="00E64094" w:rsidRPr="00431941" w:rsidRDefault="00852483" w:rsidP="003A642F">
      <w:pPr>
        <w:pStyle w:val="BodyText"/>
        <w:numPr>
          <w:ilvl w:val="0"/>
          <w:numId w:val="14"/>
        </w:numPr>
        <w:spacing w:line="480" w:lineRule="auto"/>
        <w:ind w:left="284" w:hanging="284"/>
        <w:jc w:val="both"/>
      </w:pPr>
      <w:r w:rsidRPr="00431941">
        <w:t>Penelitian ini di</w:t>
      </w:r>
      <w:r w:rsidR="00494A00" w:rsidRPr="00431941">
        <w:t>lakukan di Kota Dumai.</w:t>
      </w:r>
    </w:p>
    <w:p w:rsidR="00494A00" w:rsidRPr="00431941" w:rsidRDefault="001652DB" w:rsidP="003A642F">
      <w:pPr>
        <w:pStyle w:val="BodyText"/>
        <w:numPr>
          <w:ilvl w:val="0"/>
          <w:numId w:val="14"/>
        </w:numPr>
        <w:spacing w:line="480" w:lineRule="auto"/>
        <w:ind w:left="284" w:hanging="284"/>
        <w:jc w:val="both"/>
      </w:pPr>
      <w:r w:rsidRPr="00431941">
        <w:t>Penelitian ini menggunakan metode AHP (</w:t>
      </w:r>
      <w:r w:rsidRPr="00431941">
        <w:rPr>
          <w:i/>
        </w:rPr>
        <w:t>Analytical Hierarchy Process</w:t>
      </w:r>
      <w:r w:rsidRPr="00431941">
        <w:t>)</w:t>
      </w:r>
      <w:r w:rsidR="00F87214" w:rsidRPr="00431941">
        <w:t>.</w:t>
      </w:r>
    </w:p>
    <w:p w:rsidR="00E64094" w:rsidRPr="00431941" w:rsidRDefault="008A21E2" w:rsidP="003A642F">
      <w:pPr>
        <w:pStyle w:val="BodyText"/>
        <w:numPr>
          <w:ilvl w:val="0"/>
          <w:numId w:val="14"/>
        </w:numPr>
        <w:spacing w:line="480" w:lineRule="auto"/>
        <w:ind w:left="284" w:hanging="284"/>
        <w:jc w:val="both"/>
      </w:pPr>
      <w:r>
        <w:t>Alternatif yang diperoleh ada</w:t>
      </w:r>
      <w:r w:rsidR="00831613" w:rsidRPr="00431941">
        <w:t xml:space="preserve"> </w:t>
      </w:r>
      <w:r w:rsidR="007677E1">
        <w:t>4</w:t>
      </w:r>
      <w:r w:rsidR="00C001CC" w:rsidRPr="00431941">
        <w:t xml:space="preserve"> </w:t>
      </w:r>
      <w:r w:rsidR="006E5B38">
        <w:t>OWA</w:t>
      </w:r>
      <w:r w:rsidR="00831613" w:rsidRPr="00431941">
        <w:t xml:space="preserve"> yaitu, </w:t>
      </w:r>
      <w:r w:rsidR="008A223B">
        <w:t>T</w:t>
      </w:r>
      <w:r w:rsidR="00831613" w:rsidRPr="00431941">
        <w:t xml:space="preserve">aman Pulai </w:t>
      </w:r>
      <w:r>
        <w:t>b</w:t>
      </w:r>
      <w:r w:rsidR="00831613" w:rsidRPr="00431941">
        <w:t xml:space="preserve">ungkuk, </w:t>
      </w:r>
      <w:r w:rsidR="008A223B">
        <w:t>P</w:t>
      </w:r>
      <w:r w:rsidR="00831613" w:rsidRPr="00431941">
        <w:t xml:space="preserve">antai </w:t>
      </w:r>
      <w:r w:rsidR="008A223B">
        <w:t>s</w:t>
      </w:r>
      <w:r w:rsidR="00831613" w:rsidRPr="00431941">
        <w:t xml:space="preserve">adar </w:t>
      </w:r>
      <w:r>
        <w:t>wi</w:t>
      </w:r>
      <w:r w:rsidR="00831613" w:rsidRPr="00431941">
        <w:t xml:space="preserve">sata </w:t>
      </w:r>
      <w:r>
        <w:t>p</w:t>
      </w:r>
      <w:r w:rsidR="00831613" w:rsidRPr="00431941">
        <w:t xml:space="preserve">urnama, Bandar </w:t>
      </w:r>
      <w:r>
        <w:t>b</w:t>
      </w:r>
      <w:r w:rsidR="00831613" w:rsidRPr="00431941">
        <w:t xml:space="preserve">akau, dan </w:t>
      </w:r>
      <w:r w:rsidR="008A223B">
        <w:t>P</w:t>
      </w:r>
      <w:r w:rsidR="00831613" w:rsidRPr="00431941">
        <w:t xml:space="preserve">antai </w:t>
      </w:r>
      <w:r w:rsidR="008A223B">
        <w:t>m</w:t>
      </w:r>
      <w:r w:rsidR="00831613" w:rsidRPr="00431941">
        <w:t xml:space="preserve">arina </w:t>
      </w:r>
      <w:r>
        <w:t>i</w:t>
      </w:r>
      <w:r w:rsidR="00831613" w:rsidRPr="00431941">
        <w:t xml:space="preserve">ndah </w:t>
      </w:r>
      <w:r>
        <w:t>p</w:t>
      </w:r>
      <w:r w:rsidR="00831613" w:rsidRPr="00431941">
        <w:t>uak.</w:t>
      </w:r>
    </w:p>
    <w:p w:rsidR="00831613" w:rsidRPr="00431941" w:rsidRDefault="008A21E2" w:rsidP="008A21E2">
      <w:pPr>
        <w:pStyle w:val="BodyText"/>
        <w:numPr>
          <w:ilvl w:val="0"/>
          <w:numId w:val="14"/>
        </w:numPr>
        <w:spacing w:after="200" w:line="480" w:lineRule="auto"/>
        <w:ind w:left="284" w:hanging="284"/>
        <w:jc w:val="both"/>
      </w:pPr>
      <w:r>
        <w:t>Kriteria yang diperoleh adalah</w:t>
      </w:r>
      <w:r w:rsidR="00565DCC" w:rsidRPr="00431941">
        <w:t xml:space="preserve"> </w:t>
      </w:r>
      <w:r w:rsidR="008A223B">
        <w:t>H</w:t>
      </w:r>
      <w:r w:rsidR="00565DCC" w:rsidRPr="00431941">
        <w:t xml:space="preserve">arga, </w:t>
      </w:r>
      <w:r w:rsidR="008A223B">
        <w:t>F</w:t>
      </w:r>
      <w:r w:rsidR="00565DCC" w:rsidRPr="00431941">
        <w:t xml:space="preserve">asilitas, </w:t>
      </w:r>
      <w:r w:rsidR="008A223B">
        <w:t>P</w:t>
      </w:r>
      <w:r w:rsidR="00565DCC" w:rsidRPr="00431941">
        <w:t xml:space="preserve">emandangan, </w:t>
      </w:r>
      <w:r>
        <w:t xml:space="preserve">dan </w:t>
      </w:r>
      <w:r w:rsidR="008A223B">
        <w:t>L</w:t>
      </w:r>
      <w:r w:rsidR="00565DCC" w:rsidRPr="00431941">
        <w:t>ahan parkir.</w:t>
      </w:r>
    </w:p>
    <w:p w:rsidR="00C62C28" w:rsidRPr="00431941" w:rsidRDefault="00C62C28" w:rsidP="003A64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60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431941">
        <w:rPr>
          <w:rFonts w:ascii="Times New Roman" w:hAnsi="Times New Roman"/>
          <w:b/>
          <w:sz w:val="24"/>
          <w:szCs w:val="24"/>
        </w:rPr>
        <w:t>Manfaat Penelitian</w:t>
      </w:r>
    </w:p>
    <w:p w:rsidR="00105307" w:rsidRPr="00431941" w:rsidRDefault="00A90D03" w:rsidP="003A642F">
      <w:pPr>
        <w:autoSpaceDE w:val="0"/>
        <w:autoSpaceDN w:val="0"/>
        <w:adjustRightInd w:val="0"/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431941">
        <w:rPr>
          <w:rFonts w:ascii="Times New Roman" w:hAnsi="Times New Roman"/>
          <w:sz w:val="24"/>
          <w:szCs w:val="24"/>
        </w:rPr>
        <w:t>P</w:t>
      </w:r>
      <w:r w:rsidR="00B52AEE" w:rsidRPr="00431941">
        <w:rPr>
          <w:rFonts w:ascii="Times New Roman" w:hAnsi="Times New Roman"/>
          <w:sz w:val="24"/>
          <w:szCs w:val="24"/>
        </w:rPr>
        <w:t>enelitian ini diharapkan dapat memiliki manfaat bagi:</w:t>
      </w:r>
    </w:p>
    <w:p w:rsidR="00B52AEE" w:rsidRPr="00431941" w:rsidRDefault="00B52AEE" w:rsidP="003A642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431941">
        <w:rPr>
          <w:rFonts w:ascii="Times New Roman" w:hAnsi="Times New Roman"/>
          <w:sz w:val="24"/>
          <w:szCs w:val="24"/>
        </w:rPr>
        <w:t>Penulis</w:t>
      </w:r>
    </w:p>
    <w:p w:rsidR="00431941" w:rsidRDefault="00BA0ACB" w:rsidP="003A642F">
      <w:pPr>
        <w:pStyle w:val="ListParagraph"/>
        <w:autoSpaceDE w:val="0"/>
        <w:autoSpaceDN w:val="0"/>
        <w:adjustRightInd w:val="0"/>
        <w:spacing w:line="480" w:lineRule="auto"/>
        <w:ind w:left="0" w:firstLine="72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431941">
        <w:rPr>
          <w:rFonts w:ascii="Times New Roman" w:hAnsi="Times New Roman"/>
          <w:sz w:val="24"/>
          <w:szCs w:val="24"/>
          <w:lang w:val="en-US"/>
        </w:rPr>
        <w:t xml:space="preserve">Menambah pemahaman </w:t>
      </w:r>
      <w:r w:rsidR="007677E1">
        <w:rPr>
          <w:rFonts w:ascii="Times New Roman" w:hAnsi="Times New Roman"/>
          <w:sz w:val="24"/>
          <w:szCs w:val="24"/>
        </w:rPr>
        <w:t xml:space="preserve">dalam </w:t>
      </w:r>
      <w:r w:rsidRPr="00431941">
        <w:rPr>
          <w:rFonts w:ascii="Times New Roman" w:hAnsi="Times New Roman"/>
          <w:sz w:val="24"/>
          <w:szCs w:val="24"/>
          <w:lang w:val="en-US"/>
        </w:rPr>
        <w:t xml:space="preserve">pengetahuan tentang </w:t>
      </w:r>
      <w:r w:rsidR="007677E1">
        <w:rPr>
          <w:rFonts w:ascii="Times New Roman" w:hAnsi="Times New Roman"/>
          <w:sz w:val="24"/>
          <w:szCs w:val="24"/>
        </w:rPr>
        <w:t xml:space="preserve">mengambil suatu keputusan dengan </w:t>
      </w:r>
      <w:r w:rsidR="008A21E2">
        <w:rPr>
          <w:rFonts w:ascii="Times New Roman" w:hAnsi="Times New Roman"/>
          <w:sz w:val="24"/>
          <w:szCs w:val="24"/>
        </w:rPr>
        <w:t>menggunakan</w:t>
      </w:r>
      <w:r w:rsidRPr="00431941">
        <w:rPr>
          <w:rFonts w:ascii="Times New Roman" w:hAnsi="Times New Roman"/>
          <w:sz w:val="24"/>
          <w:szCs w:val="24"/>
          <w:lang w:val="en-US"/>
        </w:rPr>
        <w:t xml:space="preserve"> metode AHP (</w:t>
      </w:r>
      <w:r w:rsidRPr="00431941">
        <w:rPr>
          <w:rFonts w:ascii="Times New Roman" w:hAnsi="Times New Roman"/>
          <w:i/>
          <w:sz w:val="24"/>
          <w:szCs w:val="24"/>
          <w:lang w:val="en-US"/>
        </w:rPr>
        <w:t>Analytical Hierarchy Process</w:t>
      </w:r>
      <w:r w:rsidRPr="00431941">
        <w:rPr>
          <w:rFonts w:ascii="Times New Roman" w:hAnsi="Times New Roman"/>
          <w:sz w:val="24"/>
          <w:szCs w:val="24"/>
          <w:lang w:val="en-US"/>
        </w:rPr>
        <w:t>).</w:t>
      </w:r>
      <w:r w:rsidR="001F49EC" w:rsidRPr="00431941">
        <w:rPr>
          <w:rFonts w:ascii="Times New Roman" w:hAnsi="Times New Roman"/>
          <w:sz w:val="24"/>
          <w:szCs w:val="24"/>
          <w:lang w:val="en-US"/>
        </w:rPr>
        <w:t xml:space="preserve"> Serta penelitian ini diharapkan m</w:t>
      </w:r>
      <w:r w:rsidRPr="00431941">
        <w:rPr>
          <w:rFonts w:ascii="Times New Roman" w:hAnsi="Times New Roman"/>
          <w:sz w:val="24"/>
          <w:szCs w:val="24"/>
          <w:lang w:val="en-US"/>
        </w:rPr>
        <w:t xml:space="preserve">ampu melengkapi kekurangan pada hasil penelitian-penelitian sebelumnya dengan topik pembahasan yang sama, sehingga dapat dijadikan referensi untuk </w:t>
      </w:r>
      <w:r w:rsidR="008A223B">
        <w:rPr>
          <w:rFonts w:ascii="Times New Roman" w:hAnsi="Times New Roman"/>
          <w:sz w:val="24"/>
          <w:szCs w:val="24"/>
        </w:rPr>
        <w:t>P</w:t>
      </w:r>
      <w:r w:rsidRPr="00431941">
        <w:rPr>
          <w:rFonts w:ascii="Times New Roman" w:hAnsi="Times New Roman"/>
          <w:sz w:val="24"/>
          <w:szCs w:val="24"/>
          <w:lang w:val="en-US"/>
        </w:rPr>
        <w:t>eneliti selanjutnya yang melakukan penelitian dengan topik yang sama.</w:t>
      </w:r>
    </w:p>
    <w:p w:rsidR="00B52AEE" w:rsidRDefault="006E4379" w:rsidP="003A642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480" w:lineRule="auto"/>
        <w:ind w:left="284" w:hanging="295"/>
        <w:rPr>
          <w:rFonts w:ascii="Times New Roman" w:hAnsi="Times New Roman"/>
          <w:sz w:val="24"/>
          <w:szCs w:val="24"/>
        </w:rPr>
      </w:pPr>
      <w:r w:rsidRPr="00431941">
        <w:rPr>
          <w:rFonts w:ascii="Times New Roman" w:hAnsi="Times New Roman"/>
          <w:sz w:val="24"/>
          <w:szCs w:val="24"/>
          <w:lang w:val="en-US"/>
        </w:rPr>
        <w:lastRenderedPageBreak/>
        <w:t>STT Dumai</w:t>
      </w:r>
    </w:p>
    <w:p w:rsidR="00F26366" w:rsidRDefault="007677E1" w:rsidP="00F8196E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Sebagai ref</w:t>
      </w:r>
      <w:r w:rsidR="006C22D6">
        <w:rPr>
          <w:rFonts w:ascii="Times New Roman" w:hAnsi="Times New Roman"/>
          <w:sz w:val="24"/>
          <w:szCs w:val="24"/>
        </w:rPr>
        <w:t xml:space="preserve">erensi kepustakaan di STT Dumai, dan dapat dijadikan </w:t>
      </w:r>
      <w:r w:rsidR="00E760B2">
        <w:rPr>
          <w:rFonts w:ascii="Times New Roman" w:hAnsi="Times New Roman"/>
          <w:sz w:val="24"/>
          <w:szCs w:val="24"/>
        </w:rPr>
        <w:t>seba</w:t>
      </w:r>
      <w:r w:rsidR="006C22D6">
        <w:rPr>
          <w:rFonts w:ascii="Times New Roman" w:hAnsi="Times New Roman"/>
          <w:sz w:val="24"/>
          <w:szCs w:val="24"/>
        </w:rPr>
        <w:t>gai contoh dalam</w:t>
      </w:r>
      <w:r w:rsidR="00EE69C2">
        <w:rPr>
          <w:rFonts w:ascii="Times New Roman" w:hAnsi="Times New Roman"/>
          <w:sz w:val="24"/>
          <w:szCs w:val="24"/>
        </w:rPr>
        <w:t xml:space="preserve"> </w:t>
      </w:r>
      <w:r w:rsidR="00F26366">
        <w:rPr>
          <w:rFonts w:ascii="Times New Roman" w:hAnsi="Times New Roman"/>
          <w:sz w:val="24"/>
          <w:szCs w:val="24"/>
        </w:rPr>
        <w:t xml:space="preserve">mata kuliah Teori keputusan </w:t>
      </w:r>
      <w:r w:rsidR="00EE69C2">
        <w:rPr>
          <w:rFonts w:ascii="Times New Roman" w:hAnsi="Times New Roman"/>
          <w:sz w:val="24"/>
          <w:szCs w:val="24"/>
        </w:rPr>
        <w:t>mengenai metode AHP</w:t>
      </w:r>
      <w:r w:rsidR="00F26366">
        <w:rPr>
          <w:rFonts w:ascii="Times New Roman" w:hAnsi="Times New Roman"/>
          <w:sz w:val="24"/>
          <w:szCs w:val="24"/>
        </w:rPr>
        <w:t>, dari memilih sasaran yang akan ditentukan, kriteria yang mempengaruhi, dan alternatif yang akan dipilih.</w:t>
      </w:r>
    </w:p>
    <w:p w:rsidR="006E5B38" w:rsidRPr="00431941" w:rsidRDefault="006E5B38" w:rsidP="003A642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480" w:lineRule="auto"/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Dinas Pariwisata</w:t>
      </w:r>
    </w:p>
    <w:p w:rsidR="007677E1" w:rsidRDefault="007677E1" w:rsidP="003A642F">
      <w:pPr>
        <w:pStyle w:val="ListParagraph"/>
        <w:autoSpaceDE w:val="0"/>
        <w:autoSpaceDN w:val="0"/>
        <w:adjustRightInd w:val="0"/>
        <w:spacing w:line="48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Sebagai referensi untuk Dinas </w:t>
      </w:r>
      <w:r w:rsidR="008A223B"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ariwisata Kota Dumai, agar menentukan strategi pengembagan suatu objek wisata, juga untuk menarik perhatian publik bahwa di Kota Dumai terdapat objek wisata yang juga menarik untuk dikunjungi turis-turis dunia. </w:t>
      </w:r>
      <w:r w:rsidR="001F49EC" w:rsidRPr="00431941">
        <w:rPr>
          <w:rFonts w:ascii="Times New Roman" w:hAnsi="Times New Roman"/>
          <w:sz w:val="24"/>
          <w:szCs w:val="24"/>
          <w:lang w:val="en-US"/>
        </w:rPr>
        <w:t xml:space="preserve">Dapat membantu </w:t>
      </w:r>
      <w:r w:rsidR="006E4379" w:rsidRPr="00431941">
        <w:rPr>
          <w:rFonts w:ascii="Times New Roman" w:hAnsi="Times New Roman"/>
          <w:sz w:val="24"/>
          <w:szCs w:val="24"/>
          <w:lang w:val="en-US"/>
        </w:rPr>
        <w:t>wisatawan</w:t>
      </w:r>
      <w:r w:rsidR="001F49EC" w:rsidRPr="00431941">
        <w:rPr>
          <w:rFonts w:ascii="Times New Roman" w:hAnsi="Times New Roman"/>
          <w:sz w:val="24"/>
          <w:szCs w:val="24"/>
          <w:lang w:val="en-US"/>
        </w:rPr>
        <w:t xml:space="preserve"> dalam mengatasi </w:t>
      </w:r>
      <w:r w:rsidR="006E4379" w:rsidRPr="00431941">
        <w:rPr>
          <w:rFonts w:ascii="Times New Roman" w:hAnsi="Times New Roman"/>
          <w:sz w:val="24"/>
          <w:szCs w:val="24"/>
          <w:lang w:val="en-US"/>
        </w:rPr>
        <w:t xml:space="preserve">pemilihan objek wisata di Kota Dumai guna untuk menghibur diri dan meringankan beban pikiran. Juga untuk memberitahu kepada wisatawan beberapa objek wisata indah di Kota </w:t>
      </w:r>
      <w:r w:rsidR="000B5745">
        <w:rPr>
          <w:rFonts w:ascii="Times New Roman" w:hAnsi="Times New Roman"/>
          <w:sz w:val="24"/>
          <w:szCs w:val="24"/>
          <w:lang w:val="en-US"/>
        </w:rPr>
        <w:t>Dumai dengan 1001 kenangan ini</w:t>
      </w:r>
      <w:r w:rsidR="000B5745">
        <w:rPr>
          <w:rFonts w:ascii="Times New Roman" w:hAnsi="Times New Roman"/>
          <w:sz w:val="24"/>
          <w:szCs w:val="24"/>
        </w:rPr>
        <w:t>.</w:t>
      </w:r>
    </w:p>
    <w:p w:rsidR="00940130" w:rsidRPr="003D0B0F" w:rsidRDefault="003D0B0F" w:rsidP="0094013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Masyarakat</w:t>
      </w:r>
    </w:p>
    <w:p w:rsidR="003D0B0F" w:rsidRPr="003D0B0F" w:rsidRDefault="003D0B0F" w:rsidP="003D0B0F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Sebagai referensi untuk masyarakat dan mengetahui OWA mana saja yang sedang populer di Kota Dumai juga faktor-faktor apa saja yang diunggulkan.</w:t>
      </w:r>
    </w:p>
    <w:sectPr w:rsidR="003D0B0F" w:rsidRPr="003D0B0F" w:rsidSect="00BA2388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76" w:rsidRDefault="00654A76" w:rsidP="00BA2388">
      <w:pPr>
        <w:spacing w:line="240" w:lineRule="auto"/>
      </w:pPr>
      <w:r>
        <w:separator/>
      </w:r>
    </w:p>
  </w:endnote>
  <w:endnote w:type="continuationSeparator" w:id="0">
    <w:p w:rsidR="00654A76" w:rsidRDefault="00654A76" w:rsidP="00BA2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EB" w:rsidRDefault="00885286">
    <w:pPr>
      <w:pStyle w:val="Footer"/>
      <w:jc w:val="right"/>
    </w:pPr>
    <w:r w:rsidRPr="00BA2388">
      <w:rPr>
        <w:rFonts w:ascii="Times New Roman" w:hAnsi="Times New Roman"/>
        <w:sz w:val="24"/>
        <w:szCs w:val="24"/>
      </w:rPr>
      <w:fldChar w:fldCharType="begin"/>
    </w:r>
    <w:r w:rsidR="000415EB" w:rsidRPr="00BA2388">
      <w:rPr>
        <w:rFonts w:ascii="Times New Roman" w:hAnsi="Times New Roman"/>
        <w:sz w:val="24"/>
        <w:szCs w:val="24"/>
      </w:rPr>
      <w:instrText xml:space="preserve"> PAGE   \* MERGEFORMAT </w:instrText>
    </w:r>
    <w:r w:rsidRPr="00BA2388">
      <w:rPr>
        <w:rFonts w:ascii="Times New Roman" w:hAnsi="Times New Roman"/>
        <w:sz w:val="24"/>
        <w:szCs w:val="24"/>
      </w:rPr>
      <w:fldChar w:fldCharType="separate"/>
    </w:r>
    <w:r w:rsidR="008A223B">
      <w:rPr>
        <w:rFonts w:ascii="Times New Roman" w:hAnsi="Times New Roman"/>
        <w:noProof/>
        <w:sz w:val="24"/>
        <w:szCs w:val="24"/>
      </w:rPr>
      <w:t>4</w:t>
    </w:r>
    <w:r w:rsidRPr="00BA2388">
      <w:rPr>
        <w:rFonts w:ascii="Times New Roman" w:hAnsi="Times New Roman"/>
        <w:sz w:val="24"/>
        <w:szCs w:val="24"/>
      </w:rPr>
      <w:fldChar w:fldCharType="end"/>
    </w:r>
  </w:p>
  <w:p w:rsidR="000415EB" w:rsidRDefault="00041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EB" w:rsidRDefault="00885286">
    <w:pPr>
      <w:pStyle w:val="Footer"/>
      <w:jc w:val="right"/>
    </w:pPr>
    <w:r w:rsidRPr="00BA2388">
      <w:rPr>
        <w:rFonts w:ascii="Times New Roman" w:hAnsi="Times New Roman"/>
        <w:sz w:val="24"/>
        <w:szCs w:val="24"/>
      </w:rPr>
      <w:fldChar w:fldCharType="begin"/>
    </w:r>
    <w:r w:rsidR="000415EB" w:rsidRPr="00BA2388">
      <w:rPr>
        <w:rFonts w:ascii="Times New Roman" w:hAnsi="Times New Roman"/>
        <w:sz w:val="24"/>
        <w:szCs w:val="24"/>
      </w:rPr>
      <w:instrText xml:space="preserve"> PAGE   \* MERGEFORMAT </w:instrText>
    </w:r>
    <w:r w:rsidRPr="00BA2388">
      <w:rPr>
        <w:rFonts w:ascii="Times New Roman" w:hAnsi="Times New Roman"/>
        <w:sz w:val="24"/>
        <w:szCs w:val="24"/>
      </w:rPr>
      <w:fldChar w:fldCharType="separate"/>
    </w:r>
    <w:r w:rsidR="008A223B">
      <w:rPr>
        <w:rFonts w:ascii="Times New Roman" w:hAnsi="Times New Roman"/>
        <w:noProof/>
        <w:sz w:val="24"/>
        <w:szCs w:val="24"/>
      </w:rPr>
      <w:t>3</w:t>
    </w:r>
    <w:r w:rsidRPr="00BA2388">
      <w:rPr>
        <w:rFonts w:ascii="Times New Roman" w:hAnsi="Times New Roman"/>
        <w:sz w:val="24"/>
        <w:szCs w:val="24"/>
      </w:rPr>
      <w:fldChar w:fldCharType="end"/>
    </w:r>
  </w:p>
  <w:p w:rsidR="000415EB" w:rsidRDefault="000415EB" w:rsidP="00BA238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76" w:rsidRDefault="00654A76" w:rsidP="00BA2388">
      <w:pPr>
        <w:spacing w:line="240" w:lineRule="auto"/>
      </w:pPr>
      <w:r>
        <w:separator/>
      </w:r>
    </w:p>
  </w:footnote>
  <w:footnote w:type="continuationSeparator" w:id="0">
    <w:p w:rsidR="00654A76" w:rsidRDefault="00654A76" w:rsidP="00BA2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EB" w:rsidRDefault="000415EB">
    <w:pPr>
      <w:pStyle w:val="Header"/>
      <w:jc w:val="right"/>
    </w:pPr>
  </w:p>
  <w:p w:rsidR="000415EB" w:rsidRDefault="00041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EB" w:rsidRDefault="00885286">
    <w:pPr>
      <w:pStyle w:val="Header"/>
      <w:jc w:val="right"/>
    </w:pPr>
    <w:r w:rsidRPr="00BA2388">
      <w:rPr>
        <w:rFonts w:ascii="Times New Roman" w:hAnsi="Times New Roman"/>
        <w:sz w:val="24"/>
        <w:szCs w:val="24"/>
      </w:rPr>
      <w:fldChar w:fldCharType="begin"/>
    </w:r>
    <w:r w:rsidR="000415EB" w:rsidRPr="00BA2388">
      <w:rPr>
        <w:rFonts w:ascii="Times New Roman" w:hAnsi="Times New Roman"/>
        <w:sz w:val="24"/>
        <w:szCs w:val="24"/>
      </w:rPr>
      <w:instrText xml:space="preserve"> PAGE   \* MERGEFORMAT </w:instrText>
    </w:r>
    <w:r w:rsidRPr="00BA2388">
      <w:rPr>
        <w:rFonts w:ascii="Times New Roman" w:hAnsi="Times New Roman"/>
        <w:sz w:val="24"/>
        <w:szCs w:val="24"/>
      </w:rPr>
      <w:fldChar w:fldCharType="separate"/>
    </w:r>
    <w:r w:rsidR="008A223B">
      <w:rPr>
        <w:rFonts w:ascii="Times New Roman" w:hAnsi="Times New Roman"/>
        <w:noProof/>
        <w:sz w:val="24"/>
        <w:szCs w:val="24"/>
      </w:rPr>
      <w:t>1</w:t>
    </w:r>
    <w:r w:rsidRPr="00BA2388">
      <w:rPr>
        <w:rFonts w:ascii="Times New Roman" w:hAnsi="Times New Roman"/>
        <w:sz w:val="24"/>
        <w:szCs w:val="24"/>
      </w:rPr>
      <w:fldChar w:fldCharType="end"/>
    </w:r>
  </w:p>
  <w:p w:rsidR="000415EB" w:rsidRDefault="00041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5749"/>
    <w:multiLevelType w:val="hybridMultilevel"/>
    <w:tmpl w:val="8C6800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5CB0"/>
    <w:multiLevelType w:val="hybridMultilevel"/>
    <w:tmpl w:val="1DD6EA58"/>
    <w:lvl w:ilvl="0" w:tplc="0421000F">
      <w:start w:val="1"/>
      <w:numFmt w:val="decimal"/>
      <w:lvlText w:val="%1."/>
      <w:lvlJc w:val="left"/>
      <w:pPr>
        <w:ind w:left="787" w:hanging="360"/>
      </w:pPr>
    </w:lvl>
    <w:lvl w:ilvl="1" w:tplc="04210019" w:tentative="1">
      <w:start w:val="1"/>
      <w:numFmt w:val="lowerLetter"/>
      <w:lvlText w:val="%2."/>
      <w:lvlJc w:val="left"/>
      <w:pPr>
        <w:ind w:left="1507" w:hanging="360"/>
      </w:pPr>
    </w:lvl>
    <w:lvl w:ilvl="2" w:tplc="0421001B" w:tentative="1">
      <w:start w:val="1"/>
      <w:numFmt w:val="lowerRoman"/>
      <w:lvlText w:val="%3."/>
      <w:lvlJc w:val="right"/>
      <w:pPr>
        <w:ind w:left="2227" w:hanging="180"/>
      </w:pPr>
    </w:lvl>
    <w:lvl w:ilvl="3" w:tplc="0421000F" w:tentative="1">
      <w:start w:val="1"/>
      <w:numFmt w:val="decimal"/>
      <w:lvlText w:val="%4."/>
      <w:lvlJc w:val="left"/>
      <w:pPr>
        <w:ind w:left="2947" w:hanging="360"/>
      </w:pPr>
    </w:lvl>
    <w:lvl w:ilvl="4" w:tplc="04210019" w:tentative="1">
      <w:start w:val="1"/>
      <w:numFmt w:val="lowerLetter"/>
      <w:lvlText w:val="%5."/>
      <w:lvlJc w:val="left"/>
      <w:pPr>
        <w:ind w:left="3667" w:hanging="360"/>
      </w:pPr>
    </w:lvl>
    <w:lvl w:ilvl="5" w:tplc="0421001B" w:tentative="1">
      <w:start w:val="1"/>
      <w:numFmt w:val="lowerRoman"/>
      <w:lvlText w:val="%6."/>
      <w:lvlJc w:val="right"/>
      <w:pPr>
        <w:ind w:left="4387" w:hanging="180"/>
      </w:pPr>
    </w:lvl>
    <w:lvl w:ilvl="6" w:tplc="0421000F" w:tentative="1">
      <w:start w:val="1"/>
      <w:numFmt w:val="decimal"/>
      <w:lvlText w:val="%7."/>
      <w:lvlJc w:val="left"/>
      <w:pPr>
        <w:ind w:left="5107" w:hanging="360"/>
      </w:pPr>
    </w:lvl>
    <w:lvl w:ilvl="7" w:tplc="04210019" w:tentative="1">
      <w:start w:val="1"/>
      <w:numFmt w:val="lowerLetter"/>
      <w:lvlText w:val="%8."/>
      <w:lvlJc w:val="left"/>
      <w:pPr>
        <w:ind w:left="5827" w:hanging="360"/>
      </w:pPr>
    </w:lvl>
    <w:lvl w:ilvl="8" w:tplc="0421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1CD969A8"/>
    <w:multiLevelType w:val="hybridMultilevel"/>
    <w:tmpl w:val="803E5F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06452"/>
    <w:multiLevelType w:val="hybridMultilevel"/>
    <w:tmpl w:val="1B6C470E"/>
    <w:lvl w:ilvl="0" w:tplc="53681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877D53"/>
    <w:multiLevelType w:val="hybridMultilevel"/>
    <w:tmpl w:val="41DE2F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31373"/>
    <w:multiLevelType w:val="hybridMultilevel"/>
    <w:tmpl w:val="06B0CC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E25AE"/>
    <w:multiLevelType w:val="multilevel"/>
    <w:tmpl w:val="56FC7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311A00"/>
    <w:multiLevelType w:val="hybridMultilevel"/>
    <w:tmpl w:val="329257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A6086"/>
    <w:multiLevelType w:val="hybridMultilevel"/>
    <w:tmpl w:val="B1047C2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846F68"/>
    <w:multiLevelType w:val="hybridMultilevel"/>
    <w:tmpl w:val="26A00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3237A"/>
    <w:multiLevelType w:val="hybridMultilevel"/>
    <w:tmpl w:val="FCE6A3C8"/>
    <w:lvl w:ilvl="0" w:tplc="3F82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6D41F0"/>
    <w:multiLevelType w:val="hybridMultilevel"/>
    <w:tmpl w:val="8F90312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A735DE"/>
    <w:multiLevelType w:val="hybridMultilevel"/>
    <w:tmpl w:val="8064EF1A"/>
    <w:lvl w:ilvl="0" w:tplc="0421000F">
      <w:start w:val="1"/>
      <w:numFmt w:val="decimal"/>
      <w:lvlText w:val="%1."/>
      <w:lvlJc w:val="left"/>
      <w:pPr>
        <w:ind w:left="3763" w:hanging="360"/>
      </w:pPr>
    </w:lvl>
    <w:lvl w:ilvl="1" w:tplc="04210019" w:tentative="1">
      <w:start w:val="1"/>
      <w:numFmt w:val="lowerLetter"/>
      <w:lvlText w:val="%2."/>
      <w:lvlJc w:val="left"/>
      <w:pPr>
        <w:ind w:left="4483" w:hanging="360"/>
      </w:pPr>
    </w:lvl>
    <w:lvl w:ilvl="2" w:tplc="0421001B" w:tentative="1">
      <w:start w:val="1"/>
      <w:numFmt w:val="lowerRoman"/>
      <w:lvlText w:val="%3."/>
      <w:lvlJc w:val="right"/>
      <w:pPr>
        <w:ind w:left="5203" w:hanging="180"/>
      </w:pPr>
    </w:lvl>
    <w:lvl w:ilvl="3" w:tplc="0421000F" w:tentative="1">
      <w:start w:val="1"/>
      <w:numFmt w:val="decimal"/>
      <w:lvlText w:val="%4."/>
      <w:lvlJc w:val="left"/>
      <w:pPr>
        <w:ind w:left="5923" w:hanging="360"/>
      </w:pPr>
    </w:lvl>
    <w:lvl w:ilvl="4" w:tplc="04210019" w:tentative="1">
      <w:start w:val="1"/>
      <w:numFmt w:val="lowerLetter"/>
      <w:lvlText w:val="%5."/>
      <w:lvlJc w:val="left"/>
      <w:pPr>
        <w:ind w:left="6643" w:hanging="360"/>
      </w:pPr>
    </w:lvl>
    <w:lvl w:ilvl="5" w:tplc="0421001B" w:tentative="1">
      <w:start w:val="1"/>
      <w:numFmt w:val="lowerRoman"/>
      <w:lvlText w:val="%6."/>
      <w:lvlJc w:val="right"/>
      <w:pPr>
        <w:ind w:left="7363" w:hanging="180"/>
      </w:pPr>
    </w:lvl>
    <w:lvl w:ilvl="6" w:tplc="0421000F" w:tentative="1">
      <w:start w:val="1"/>
      <w:numFmt w:val="decimal"/>
      <w:lvlText w:val="%7."/>
      <w:lvlJc w:val="left"/>
      <w:pPr>
        <w:ind w:left="8083" w:hanging="360"/>
      </w:pPr>
    </w:lvl>
    <w:lvl w:ilvl="7" w:tplc="04210019" w:tentative="1">
      <w:start w:val="1"/>
      <w:numFmt w:val="lowerLetter"/>
      <w:lvlText w:val="%8."/>
      <w:lvlJc w:val="left"/>
      <w:pPr>
        <w:ind w:left="8803" w:hanging="360"/>
      </w:pPr>
    </w:lvl>
    <w:lvl w:ilvl="8" w:tplc="0421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3" w15:restartNumberingAfterBreak="0">
    <w:nsid w:val="677B22E6"/>
    <w:multiLevelType w:val="hybridMultilevel"/>
    <w:tmpl w:val="FA4016CA"/>
    <w:lvl w:ilvl="0" w:tplc="B1ACAD2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F7A7C"/>
    <w:multiLevelType w:val="hybridMultilevel"/>
    <w:tmpl w:val="1F9ABA4E"/>
    <w:lvl w:ilvl="0" w:tplc="093A6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7F5772"/>
    <w:multiLevelType w:val="hybridMultilevel"/>
    <w:tmpl w:val="A6EC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83114"/>
    <w:multiLevelType w:val="multilevel"/>
    <w:tmpl w:val="1AF0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4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29D"/>
    <w:rsid w:val="000032E5"/>
    <w:rsid w:val="00034B77"/>
    <w:rsid w:val="000415EB"/>
    <w:rsid w:val="00051BE7"/>
    <w:rsid w:val="00062A31"/>
    <w:rsid w:val="00070E50"/>
    <w:rsid w:val="000747B2"/>
    <w:rsid w:val="00077D30"/>
    <w:rsid w:val="000A5674"/>
    <w:rsid w:val="000A7DFD"/>
    <w:rsid w:val="000B310E"/>
    <w:rsid w:val="000B5745"/>
    <w:rsid w:val="000C493A"/>
    <w:rsid w:val="000C7459"/>
    <w:rsid w:val="000D3CA5"/>
    <w:rsid w:val="000E0524"/>
    <w:rsid w:val="001052C8"/>
    <w:rsid w:val="00105307"/>
    <w:rsid w:val="00110C6C"/>
    <w:rsid w:val="00132C45"/>
    <w:rsid w:val="001339AA"/>
    <w:rsid w:val="00133A7E"/>
    <w:rsid w:val="00144D2C"/>
    <w:rsid w:val="00146DC0"/>
    <w:rsid w:val="00161090"/>
    <w:rsid w:val="00164F7A"/>
    <w:rsid w:val="001652DB"/>
    <w:rsid w:val="00190EDC"/>
    <w:rsid w:val="001C6EAE"/>
    <w:rsid w:val="001D378B"/>
    <w:rsid w:val="001E0E0E"/>
    <w:rsid w:val="001F2266"/>
    <w:rsid w:val="001F3AB8"/>
    <w:rsid w:val="001F49EC"/>
    <w:rsid w:val="002073C7"/>
    <w:rsid w:val="00212094"/>
    <w:rsid w:val="00226376"/>
    <w:rsid w:val="002472B6"/>
    <w:rsid w:val="00284349"/>
    <w:rsid w:val="00295F0A"/>
    <w:rsid w:val="00297433"/>
    <w:rsid w:val="002F2D22"/>
    <w:rsid w:val="002F3766"/>
    <w:rsid w:val="002F604B"/>
    <w:rsid w:val="00302D30"/>
    <w:rsid w:val="00334D0D"/>
    <w:rsid w:val="003432E3"/>
    <w:rsid w:val="00355BA7"/>
    <w:rsid w:val="003653B4"/>
    <w:rsid w:val="003765B2"/>
    <w:rsid w:val="00381D11"/>
    <w:rsid w:val="00382C3F"/>
    <w:rsid w:val="00383BD4"/>
    <w:rsid w:val="00391EE0"/>
    <w:rsid w:val="003A5BAE"/>
    <w:rsid w:val="003A642F"/>
    <w:rsid w:val="003C6A25"/>
    <w:rsid w:val="003D04D5"/>
    <w:rsid w:val="003D0B0F"/>
    <w:rsid w:val="003D494B"/>
    <w:rsid w:val="003D6FB8"/>
    <w:rsid w:val="004006DE"/>
    <w:rsid w:val="00404D2D"/>
    <w:rsid w:val="004137F8"/>
    <w:rsid w:val="00431941"/>
    <w:rsid w:val="00437077"/>
    <w:rsid w:val="00437BDB"/>
    <w:rsid w:val="004400B3"/>
    <w:rsid w:val="00441404"/>
    <w:rsid w:val="0045170C"/>
    <w:rsid w:val="0045577A"/>
    <w:rsid w:val="004705D3"/>
    <w:rsid w:val="004754F0"/>
    <w:rsid w:val="00483901"/>
    <w:rsid w:val="00494A00"/>
    <w:rsid w:val="004957EC"/>
    <w:rsid w:val="004B1939"/>
    <w:rsid w:val="004D6D9A"/>
    <w:rsid w:val="004E24ED"/>
    <w:rsid w:val="004E43C8"/>
    <w:rsid w:val="00504ABB"/>
    <w:rsid w:val="005417A9"/>
    <w:rsid w:val="0054340F"/>
    <w:rsid w:val="00552722"/>
    <w:rsid w:val="00553280"/>
    <w:rsid w:val="005611CB"/>
    <w:rsid w:val="00565DCC"/>
    <w:rsid w:val="00572751"/>
    <w:rsid w:val="005730D9"/>
    <w:rsid w:val="00584923"/>
    <w:rsid w:val="005B4913"/>
    <w:rsid w:val="005B6B05"/>
    <w:rsid w:val="005E590A"/>
    <w:rsid w:val="005E65A6"/>
    <w:rsid w:val="005F0683"/>
    <w:rsid w:val="005F6F41"/>
    <w:rsid w:val="00604A6C"/>
    <w:rsid w:val="00607D11"/>
    <w:rsid w:val="00610F05"/>
    <w:rsid w:val="00614BCA"/>
    <w:rsid w:val="006426DE"/>
    <w:rsid w:val="00650794"/>
    <w:rsid w:val="00652891"/>
    <w:rsid w:val="00654A76"/>
    <w:rsid w:val="0066307C"/>
    <w:rsid w:val="00677649"/>
    <w:rsid w:val="006803F3"/>
    <w:rsid w:val="00693FEC"/>
    <w:rsid w:val="006A5247"/>
    <w:rsid w:val="006A6B4F"/>
    <w:rsid w:val="006B2F4C"/>
    <w:rsid w:val="006C22D6"/>
    <w:rsid w:val="006D3E04"/>
    <w:rsid w:val="006E2D09"/>
    <w:rsid w:val="006E4379"/>
    <w:rsid w:val="006E5B38"/>
    <w:rsid w:val="006E7CB0"/>
    <w:rsid w:val="006F686F"/>
    <w:rsid w:val="0070083F"/>
    <w:rsid w:val="00712D81"/>
    <w:rsid w:val="00714DF2"/>
    <w:rsid w:val="00720887"/>
    <w:rsid w:val="0072519C"/>
    <w:rsid w:val="007677E1"/>
    <w:rsid w:val="00771D2F"/>
    <w:rsid w:val="0077329B"/>
    <w:rsid w:val="00787793"/>
    <w:rsid w:val="00797DC6"/>
    <w:rsid w:val="007B0F4D"/>
    <w:rsid w:val="007B6BC0"/>
    <w:rsid w:val="007C3473"/>
    <w:rsid w:val="007C48DE"/>
    <w:rsid w:val="007D3023"/>
    <w:rsid w:val="007D624D"/>
    <w:rsid w:val="007E2498"/>
    <w:rsid w:val="007F39D5"/>
    <w:rsid w:val="008014AD"/>
    <w:rsid w:val="00803262"/>
    <w:rsid w:val="00817B13"/>
    <w:rsid w:val="00831613"/>
    <w:rsid w:val="00834927"/>
    <w:rsid w:val="00844B16"/>
    <w:rsid w:val="00852483"/>
    <w:rsid w:val="0085390A"/>
    <w:rsid w:val="00860E2F"/>
    <w:rsid w:val="00874CEC"/>
    <w:rsid w:val="0087674D"/>
    <w:rsid w:val="00885286"/>
    <w:rsid w:val="008A21E2"/>
    <w:rsid w:val="008A223B"/>
    <w:rsid w:val="008C4821"/>
    <w:rsid w:val="008C5B44"/>
    <w:rsid w:val="008D4667"/>
    <w:rsid w:val="008E22BB"/>
    <w:rsid w:val="008F6048"/>
    <w:rsid w:val="009050D4"/>
    <w:rsid w:val="00907A36"/>
    <w:rsid w:val="00925523"/>
    <w:rsid w:val="00940130"/>
    <w:rsid w:val="009473BA"/>
    <w:rsid w:val="009604D0"/>
    <w:rsid w:val="00965D67"/>
    <w:rsid w:val="00980CAD"/>
    <w:rsid w:val="009854F6"/>
    <w:rsid w:val="00993E9C"/>
    <w:rsid w:val="009E72EC"/>
    <w:rsid w:val="009F16D3"/>
    <w:rsid w:val="00A10A94"/>
    <w:rsid w:val="00A2142C"/>
    <w:rsid w:val="00A22CA4"/>
    <w:rsid w:val="00A22CCA"/>
    <w:rsid w:val="00A31D5D"/>
    <w:rsid w:val="00A62972"/>
    <w:rsid w:val="00A72479"/>
    <w:rsid w:val="00A754CE"/>
    <w:rsid w:val="00A90D03"/>
    <w:rsid w:val="00A965A9"/>
    <w:rsid w:val="00AC5F17"/>
    <w:rsid w:val="00AD46B3"/>
    <w:rsid w:val="00AD7869"/>
    <w:rsid w:val="00AE7057"/>
    <w:rsid w:val="00AF3A08"/>
    <w:rsid w:val="00AF6399"/>
    <w:rsid w:val="00AF677F"/>
    <w:rsid w:val="00B12BB3"/>
    <w:rsid w:val="00B17123"/>
    <w:rsid w:val="00B1737B"/>
    <w:rsid w:val="00B23BD7"/>
    <w:rsid w:val="00B262DB"/>
    <w:rsid w:val="00B341FB"/>
    <w:rsid w:val="00B42030"/>
    <w:rsid w:val="00B42A3A"/>
    <w:rsid w:val="00B513EB"/>
    <w:rsid w:val="00B52AEE"/>
    <w:rsid w:val="00B76DEB"/>
    <w:rsid w:val="00B8004B"/>
    <w:rsid w:val="00B80D5A"/>
    <w:rsid w:val="00B97DB5"/>
    <w:rsid w:val="00BA0ACB"/>
    <w:rsid w:val="00BA1FC4"/>
    <w:rsid w:val="00BA2388"/>
    <w:rsid w:val="00BA27C9"/>
    <w:rsid w:val="00BB11B5"/>
    <w:rsid w:val="00BB3AAB"/>
    <w:rsid w:val="00BC1C79"/>
    <w:rsid w:val="00BC22F8"/>
    <w:rsid w:val="00BD0CA9"/>
    <w:rsid w:val="00BF4E93"/>
    <w:rsid w:val="00C001CC"/>
    <w:rsid w:val="00C01643"/>
    <w:rsid w:val="00C112ED"/>
    <w:rsid w:val="00C17EDD"/>
    <w:rsid w:val="00C24F83"/>
    <w:rsid w:val="00C331FE"/>
    <w:rsid w:val="00C34CE5"/>
    <w:rsid w:val="00C54795"/>
    <w:rsid w:val="00C6086A"/>
    <w:rsid w:val="00C62C28"/>
    <w:rsid w:val="00C6333A"/>
    <w:rsid w:val="00C734DF"/>
    <w:rsid w:val="00C73C5E"/>
    <w:rsid w:val="00C742BB"/>
    <w:rsid w:val="00C84780"/>
    <w:rsid w:val="00C86785"/>
    <w:rsid w:val="00C870E8"/>
    <w:rsid w:val="00CB00C0"/>
    <w:rsid w:val="00CD6D88"/>
    <w:rsid w:val="00CF73B1"/>
    <w:rsid w:val="00CF7661"/>
    <w:rsid w:val="00D06E3A"/>
    <w:rsid w:val="00D161DD"/>
    <w:rsid w:val="00D24DF6"/>
    <w:rsid w:val="00D35CF0"/>
    <w:rsid w:val="00D36082"/>
    <w:rsid w:val="00D57081"/>
    <w:rsid w:val="00D97389"/>
    <w:rsid w:val="00DB526E"/>
    <w:rsid w:val="00DC3254"/>
    <w:rsid w:val="00DD1513"/>
    <w:rsid w:val="00DE5826"/>
    <w:rsid w:val="00DF04C5"/>
    <w:rsid w:val="00E00CE7"/>
    <w:rsid w:val="00E02186"/>
    <w:rsid w:val="00E029B6"/>
    <w:rsid w:val="00E30655"/>
    <w:rsid w:val="00E331A7"/>
    <w:rsid w:val="00E357FB"/>
    <w:rsid w:val="00E36A28"/>
    <w:rsid w:val="00E51CE5"/>
    <w:rsid w:val="00E64094"/>
    <w:rsid w:val="00E760B2"/>
    <w:rsid w:val="00EC2F23"/>
    <w:rsid w:val="00ED0FE5"/>
    <w:rsid w:val="00ED3E16"/>
    <w:rsid w:val="00ED50CB"/>
    <w:rsid w:val="00EE1944"/>
    <w:rsid w:val="00EE31D9"/>
    <w:rsid w:val="00EE69C2"/>
    <w:rsid w:val="00EF3791"/>
    <w:rsid w:val="00F02513"/>
    <w:rsid w:val="00F033C4"/>
    <w:rsid w:val="00F108BB"/>
    <w:rsid w:val="00F1216D"/>
    <w:rsid w:val="00F122E2"/>
    <w:rsid w:val="00F13257"/>
    <w:rsid w:val="00F14F38"/>
    <w:rsid w:val="00F26366"/>
    <w:rsid w:val="00F27C09"/>
    <w:rsid w:val="00F5449B"/>
    <w:rsid w:val="00F55C8A"/>
    <w:rsid w:val="00F6087D"/>
    <w:rsid w:val="00F75C7F"/>
    <w:rsid w:val="00F8196E"/>
    <w:rsid w:val="00F84286"/>
    <w:rsid w:val="00F87214"/>
    <w:rsid w:val="00FA127C"/>
    <w:rsid w:val="00FB037E"/>
    <w:rsid w:val="00FB6C84"/>
    <w:rsid w:val="00FC729D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BBA6-084E-425D-94AE-FDCAB00B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9D"/>
    <w:pPr>
      <w:spacing w:line="276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1339AA"/>
    <w:pPr>
      <w:widowControl w:val="0"/>
      <w:autoSpaceDE w:val="0"/>
      <w:autoSpaceDN w:val="0"/>
      <w:spacing w:before="137" w:line="240" w:lineRule="auto"/>
      <w:ind w:left="2085" w:right="957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3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88"/>
  </w:style>
  <w:style w:type="paragraph" w:styleId="Footer">
    <w:name w:val="footer"/>
    <w:basedOn w:val="Normal"/>
    <w:link w:val="FooterChar"/>
    <w:uiPriority w:val="99"/>
    <w:unhideWhenUsed/>
    <w:rsid w:val="00BA23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88"/>
  </w:style>
  <w:style w:type="character" w:customStyle="1" w:styleId="a">
    <w:name w:val="a"/>
    <w:basedOn w:val="DefaultParagraphFont"/>
    <w:rsid w:val="00720887"/>
  </w:style>
  <w:style w:type="character" w:customStyle="1" w:styleId="l6">
    <w:name w:val="l6"/>
    <w:basedOn w:val="DefaultParagraphFont"/>
    <w:rsid w:val="00720887"/>
  </w:style>
  <w:style w:type="character" w:customStyle="1" w:styleId="l7">
    <w:name w:val="l7"/>
    <w:basedOn w:val="DefaultParagraphFont"/>
    <w:rsid w:val="00720887"/>
  </w:style>
  <w:style w:type="character" w:customStyle="1" w:styleId="l12">
    <w:name w:val="l12"/>
    <w:basedOn w:val="DefaultParagraphFont"/>
    <w:rsid w:val="00720887"/>
  </w:style>
  <w:style w:type="character" w:customStyle="1" w:styleId="Heading1Char">
    <w:name w:val="Heading 1 Char"/>
    <w:link w:val="Heading1"/>
    <w:uiPriority w:val="1"/>
    <w:rsid w:val="001339AA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339AA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1339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19</cp:revision>
  <cp:lastPrinted>2018-06-07T13:38:00Z</cp:lastPrinted>
  <dcterms:created xsi:type="dcterms:W3CDTF">2018-07-28T06:41:00Z</dcterms:created>
  <dcterms:modified xsi:type="dcterms:W3CDTF">2018-10-29T14:41:00Z</dcterms:modified>
</cp:coreProperties>
</file>